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1937C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5CDA8D7C" w14:textId="77777777" w:rsid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4772AD81" w14:textId="77777777" w:rsid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15771771" w14:textId="77777777" w:rsidR="00F327DC" w:rsidRP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66CC6492" w14:textId="77777777" w:rsidR="00885A58" w:rsidRPr="00F327DC" w:rsidRDefault="00885A58" w:rsidP="00463FE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A3B16E5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5E7C4BFF" w14:textId="77777777" w:rsidR="00BE35EC" w:rsidRPr="00F327DC" w:rsidRDefault="00BE35E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371C89AD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14CAFAE8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4A085A3E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3D7ACCB2" w14:textId="77777777" w:rsidR="00F327DC" w:rsidRP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7DD2EF3F" w14:textId="700D855D" w:rsidR="00CF3B99" w:rsidRDefault="00885A58" w:rsidP="00CF3B99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4019465"/>
      <w:r w:rsidRPr="00885A5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="009C7A4E">
        <w:rPr>
          <w:rFonts w:ascii="Times New Roman" w:hAnsi="Times New Roman" w:cs="Times New Roman"/>
          <w:b/>
          <w:sz w:val="28"/>
          <w:szCs w:val="28"/>
        </w:rPr>
        <w:t>П</w:t>
      </w:r>
      <w:r w:rsidR="00CF3B99">
        <w:rPr>
          <w:rFonts w:ascii="Times New Roman" w:hAnsi="Times New Roman" w:cs="Times New Roman"/>
          <w:b/>
          <w:sz w:val="28"/>
          <w:szCs w:val="28"/>
        </w:rPr>
        <w:t>орядка</w:t>
      </w:r>
      <w:r w:rsidRPr="00885A5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CF3B99" w:rsidRPr="00CF3B99">
        <w:rPr>
          <w:rFonts w:ascii="Times New Roman" w:hAnsi="Times New Roman" w:cs="Times New Roman"/>
          <w:b/>
          <w:sz w:val="28"/>
          <w:szCs w:val="28"/>
        </w:rPr>
        <w:t>установления причин нарушения законодательства</w:t>
      </w:r>
      <w:proofErr w:type="gramEnd"/>
      <w:r w:rsidR="00CF3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B99" w:rsidRPr="00CF3B99">
        <w:rPr>
          <w:rFonts w:ascii="Times New Roman" w:hAnsi="Times New Roman" w:cs="Times New Roman"/>
          <w:b/>
          <w:sz w:val="28"/>
          <w:szCs w:val="28"/>
        </w:rPr>
        <w:t xml:space="preserve">о градостроительной деятельности </w:t>
      </w:r>
    </w:p>
    <w:p w14:paraId="0332B935" w14:textId="7B08BCD4" w:rsidR="00CF3B99" w:rsidRDefault="00CF3B99" w:rsidP="00CF3B99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B99">
        <w:rPr>
          <w:rFonts w:ascii="Times New Roman" w:hAnsi="Times New Roman" w:cs="Times New Roman"/>
          <w:b/>
          <w:sz w:val="28"/>
          <w:szCs w:val="28"/>
        </w:rPr>
        <w:t>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A4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036D1BA4" w14:textId="4BF7D3A9" w:rsidR="00885A58" w:rsidRPr="00885A58" w:rsidRDefault="00CF3B99" w:rsidP="00CF3B99">
      <w:pPr>
        <w:spacing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3B99">
        <w:rPr>
          <w:rFonts w:ascii="Times New Roman" w:hAnsi="Times New Roman" w:cs="Times New Roman"/>
          <w:b/>
          <w:sz w:val="28"/>
          <w:szCs w:val="28"/>
        </w:rPr>
        <w:t>Брюховецкий район</w:t>
      </w:r>
    </w:p>
    <w:p w14:paraId="0BCA044D" w14:textId="77777777" w:rsid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13A768" w14:textId="77777777" w:rsid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42C925" w14:textId="77777777" w:rsidR="00816757" w:rsidRDefault="00816757" w:rsidP="008167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4E3BA6C" w14:textId="7A3B3DCF" w:rsidR="009C3BD8" w:rsidRDefault="009C3BD8" w:rsidP="00816757">
      <w:pPr>
        <w:pStyle w:val="20"/>
        <w:shd w:val="clear" w:color="auto" w:fill="auto"/>
        <w:spacing w:before="0" w:after="0" w:line="240" w:lineRule="auto"/>
        <w:ind w:firstLine="760"/>
        <w:jc w:val="both"/>
      </w:pPr>
      <w:r>
        <w:rPr>
          <w:color w:val="000000"/>
          <w:lang w:eastAsia="ru-RU" w:bidi="ru-RU"/>
        </w:rPr>
        <w:t xml:space="preserve">В соответствии с частью 4 статьи 62 Градостроительного кодекса Российской Федерации, частью 6 статьи 43 Федерального закона от 6 октября 2003 г. № 131-ФЗ «Об общих принципах организации местного самоуправления в Российской Федерации», Уставом муниципального образования Брюховецкий район </w:t>
      </w:r>
      <w:r w:rsidR="0011343A" w:rsidRPr="00BE35EC">
        <w:rPr>
          <w:lang w:eastAsia="ru-RU" w:bidi="ru-RU"/>
        </w:rPr>
        <w:t xml:space="preserve">Краснодарского края </w:t>
      </w:r>
      <w:r>
        <w:rPr>
          <w:rStyle w:val="23pt"/>
        </w:rPr>
        <w:t>постановляю:</w:t>
      </w:r>
    </w:p>
    <w:p w14:paraId="5F73C3AF" w14:textId="2379394D" w:rsidR="009C3BD8" w:rsidRDefault="009C3BD8" w:rsidP="00816757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60"/>
        <w:jc w:val="both"/>
      </w:pPr>
      <w:r>
        <w:rPr>
          <w:color w:val="000000"/>
          <w:lang w:eastAsia="ru-RU" w:bidi="ru-RU"/>
        </w:rPr>
        <w:t>Утвердить</w:t>
      </w:r>
      <w:r w:rsidR="0081675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Порядок установления причин нарушения законодательства о градостроительной деятельности на территории муниципального образования Брюховецкий район (</w:t>
      </w:r>
      <w:r w:rsidR="00816757">
        <w:rPr>
          <w:color w:val="000000"/>
          <w:lang w:eastAsia="ru-RU" w:bidi="ru-RU"/>
        </w:rPr>
        <w:t>прилагается</w:t>
      </w:r>
      <w:r>
        <w:rPr>
          <w:color w:val="000000"/>
          <w:lang w:eastAsia="ru-RU" w:bidi="ru-RU"/>
        </w:rPr>
        <w:t>).</w:t>
      </w:r>
    </w:p>
    <w:p w14:paraId="0ED18B47" w14:textId="1B90FA97" w:rsidR="004F5E5D" w:rsidRDefault="009C3BD8" w:rsidP="004F5E5D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r w:rsidRPr="004F5E5D">
        <w:rPr>
          <w:color w:val="000000"/>
          <w:lang w:eastAsia="ru-RU" w:bidi="ru-RU"/>
        </w:rPr>
        <w:t>Помощнику главы муниципального образования Брюховецкий район по работе со СМИ Бойко</w:t>
      </w:r>
      <w:r w:rsidR="00BF522E">
        <w:rPr>
          <w:color w:val="000000"/>
          <w:lang w:eastAsia="ru-RU" w:bidi="ru-RU"/>
        </w:rPr>
        <w:t> </w:t>
      </w:r>
      <w:r w:rsidR="00BF522E" w:rsidRPr="004F5E5D">
        <w:rPr>
          <w:color w:val="000000"/>
          <w:lang w:eastAsia="ru-RU" w:bidi="ru-RU"/>
        </w:rPr>
        <w:t>Е.</w:t>
      </w:r>
      <w:r w:rsidR="00BF522E">
        <w:rPr>
          <w:color w:val="000000"/>
          <w:lang w:eastAsia="ru-RU" w:bidi="ru-RU"/>
        </w:rPr>
        <w:t> </w:t>
      </w:r>
      <w:r w:rsidR="00BF522E" w:rsidRPr="004F5E5D">
        <w:rPr>
          <w:color w:val="000000"/>
          <w:lang w:eastAsia="ru-RU" w:bidi="ru-RU"/>
        </w:rPr>
        <w:t xml:space="preserve">А. </w:t>
      </w:r>
      <w:r w:rsidRPr="004F5E5D">
        <w:rPr>
          <w:color w:val="000000"/>
          <w:lang w:eastAsia="ru-RU" w:bidi="ru-RU"/>
        </w:rPr>
        <w:t>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</w:t>
      </w:r>
      <w:r w:rsidR="004F5E5D" w:rsidRPr="004F5E5D">
        <w:rPr>
          <w:color w:val="000000"/>
          <w:lang w:eastAsia="ru-RU" w:bidi="ru-RU"/>
        </w:rPr>
        <w:t>.</w:t>
      </w:r>
    </w:p>
    <w:p w14:paraId="5F0D1B29" w14:textId="17D8D0A7" w:rsidR="00816757" w:rsidRPr="004F5E5D" w:rsidRDefault="00816757" w:rsidP="004F5E5D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proofErr w:type="gramStart"/>
      <w:r w:rsidRPr="004F5E5D">
        <w:rPr>
          <w:color w:val="000000"/>
          <w:lang w:eastAsia="ru-RU" w:bidi="ru-RU"/>
        </w:rPr>
        <w:t>Контроль за</w:t>
      </w:r>
      <w:proofErr w:type="gramEnd"/>
      <w:r w:rsidRPr="004F5E5D">
        <w:rPr>
          <w:color w:val="000000"/>
          <w:lang w:eastAsia="ru-RU" w:bidi="ru-RU"/>
        </w:rPr>
        <w:t xml:space="preserve"> выполнением настоящего постановления возложить на заместителя главы муниципального образования Брюховецкий район, начальника управления по архитектуре, строительству и ЖКХ </w:t>
      </w:r>
      <w:proofErr w:type="spellStart"/>
      <w:r w:rsidRPr="004F5E5D">
        <w:rPr>
          <w:color w:val="000000"/>
          <w:lang w:eastAsia="ru-RU" w:bidi="ru-RU"/>
        </w:rPr>
        <w:t>Бандурова</w:t>
      </w:r>
      <w:proofErr w:type="spellEnd"/>
      <w:r w:rsidRPr="004F5E5D">
        <w:rPr>
          <w:color w:val="000000"/>
          <w:lang w:eastAsia="ru-RU" w:bidi="ru-RU"/>
        </w:rPr>
        <w:t xml:space="preserve"> В.Г. </w:t>
      </w:r>
    </w:p>
    <w:p w14:paraId="50CED868" w14:textId="089655D8" w:rsidR="009C3BD8" w:rsidRDefault="004F5E5D" w:rsidP="004F5E5D">
      <w:pPr>
        <w:pStyle w:val="20"/>
        <w:shd w:val="clear" w:color="auto" w:fill="auto"/>
        <w:tabs>
          <w:tab w:val="left" w:pos="1087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4. </w:t>
      </w:r>
      <w:r w:rsidR="009C3BD8">
        <w:rPr>
          <w:color w:val="000000"/>
          <w:lang w:eastAsia="ru-RU" w:bidi="ru-RU"/>
        </w:rPr>
        <w:t>Постановление вступает в силу со дня его официального опубликования.</w:t>
      </w:r>
    </w:p>
    <w:p w14:paraId="2A50F842" w14:textId="77777777" w:rsidR="009C3BD8" w:rsidRDefault="009C3BD8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4F58EDDA" w14:textId="77777777" w:rsidR="00816757" w:rsidRDefault="00816757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21A9A83A" w14:textId="77777777" w:rsidR="00816757" w:rsidRDefault="00816757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65DEAF6A" w14:textId="77777777" w:rsidR="00816757" w:rsidRPr="00816757" w:rsidRDefault="00816757" w:rsidP="004F5E5D">
      <w:pPr>
        <w:pStyle w:val="20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  <w:r w:rsidRPr="00816757">
        <w:rPr>
          <w:color w:val="000000"/>
          <w:lang w:eastAsia="ru-RU" w:bidi="ru-RU"/>
        </w:rPr>
        <w:t xml:space="preserve">Глава муниципального образования </w:t>
      </w:r>
    </w:p>
    <w:p w14:paraId="11B87CF5" w14:textId="33C36DDC" w:rsidR="00961B88" w:rsidRDefault="00816757" w:rsidP="008315B6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  <w:r w:rsidRPr="00816757">
        <w:rPr>
          <w:color w:val="000000"/>
          <w:lang w:eastAsia="ru-RU" w:bidi="ru-RU"/>
        </w:rPr>
        <w:t>Брюховецкий район</w:t>
      </w:r>
      <w:r w:rsidRPr="00816757">
        <w:rPr>
          <w:color w:val="000000"/>
          <w:lang w:eastAsia="ru-RU" w:bidi="ru-RU"/>
        </w:rPr>
        <w:tab/>
      </w:r>
      <w:r w:rsidRPr="00816757">
        <w:rPr>
          <w:color w:val="000000"/>
          <w:lang w:eastAsia="ru-RU" w:bidi="ru-RU"/>
        </w:rPr>
        <w:tab/>
        <w:t xml:space="preserve">                                                                   С.В. </w:t>
      </w:r>
      <w:proofErr w:type="spellStart"/>
      <w:r w:rsidRPr="00816757">
        <w:rPr>
          <w:color w:val="000000"/>
          <w:lang w:eastAsia="ru-RU" w:bidi="ru-RU"/>
        </w:rPr>
        <w:t>Ганжа</w:t>
      </w:r>
      <w:proofErr w:type="spellEnd"/>
      <w:r w:rsidR="00961B88" w:rsidRPr="00961B88">
        <w:rPr>
          <w:color w:val="000000"/>
          <w:lang w:eastAsia="ru-RU" w:bidi="ru-RU"/>
        </w:rPr>
        <w:t xml:space="preserve">                </w:t>
      </w:r>
      <w:r w:rsidR="0011343A">
        <w:rPr>
          <w:color w:val="000000"/>
          <w:lang w:eastAsia="ru-RU" w:bidi="ru-RU"/>
        </w:rPr>
        <w:t xml:space="preserve">          </w:t>
      </w:r>
      <w:r w:rsidR="00961B88" w:rsidRPr="00961B88">
        <w:rPr>
          <w:color w:val="000000"/>
          <w:lang w:eastAsia="ru-RU" w:bidi="ru-RU"/>
        </w:rPr>
        <w:t xml:space="preserve">      </w:t>
      </w:r>
      <w:bookmarkStart w:id="1" w:name="_GoBack"/>
      <w:bookmarkEnd w:id="1"/>
    </w:p>
    <w:sectPr w:rsidR="00961B88" w:rsidSect="00092FE3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FE846" w14:textId="77777777" w:rsidR="00782791" w:rsidRDefault="00782791" w:rsidP="00CF6DB1">
      <w:pPr>
        <w:spacing w:after="0" w:line="240" w:lineRule="auto"/>
      </w:pPr>
      <w:r>
        <w:separator/>
      </w:r>
    </w:p>
  </w:endnote>
  <w:endnote w:type="continuationSeparator" w:id="0">
    <w:p w14:paraId="25B5F931" w14:textId="77777777" w:rsidR="00782791" w:rsidRDefault="00782791" w:rsidP="00CF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470B9" w14:textId="77777777" w:rsidR="00782791" w:rsidRDefault="00782791" w:rsidP="00CF6DB1">
      <w:pPr>
        <w:spacing w:after="0" w:line="240" w:lineRule="auto"/>
      </w:pPr>
      <w:r>
        <w:separator/>
      </w:r>
    </w:p>
  </w:footnote>
  <w:footnote w:type="continuationSeparator" w:id="0">
    <w:p w14:paraId="01A1DE1B" w14:textId="77777777" w:rsidR="00782791" w:rsidRDefault="00782791" w:rsidP="00CF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460115"/>
      <w:docPartObj>
        <w:docPartGallery w:val="Page Numbers (Top of Page)"/>
        <w:docPartUnique/>
      </w:docPartObj>
    </w:sdtPr>
    <w:sdtEndPr/>
    <w:sdtContent>
      <w:p w14:paraId="410FA95D" w14:textId="298D0463" w:rsidR="00C25DFD" w:rsidRDefault="00C25D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5B6">
          <w:rPr>
            <w:noProof/>
          </w:rPr>
          <w:t>2</w:t>
        </w:r>
        <w:r>
          <w:fldChar w:fldCharType="end"/>
        </w:r>
      </w:p>
    </w:sdtContent>
  </w:sdt>
  <w:p w14:paraId="7AE5FC00" w14:textId="77777777" w:rsidR="00C25DFD" w:rsidRDefault="00C25D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301C65"/>
    <w:multiLevelType w:val="multilevel"/>
    <w:tmpl w:val="37425946"/>
    <w:lvl w:ilvl="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5" w:hanging="2160"/>
      </w:pPr>
      <w:rPr>
        <w:rFonts w:hint="default"/>
      </w:rPr>
    </w:lvl>
  </w:abstractNum>
  <w:abstractNum w:abstractNumId="2">
    <w:nsid w:val="2A5F43A8"/>
    <w:multiLevelType w:val="multilevel"/>
    <w:tmpl w:val="84DC61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BFD25CE"/>
    <w:multiLevelType w:val="multilevel"/>
    <w:tmpl w:val="1AB85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322FC8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DB01A96"/>
    <w:multiLevelType w:val="multilevel"/>
    <w:tmpl w:val="0419001D"/>
    <w:numStyleLink w:val="1"/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58"/>
    <w:rsid w:val="00092FE3"/>
    <w:rsid w:val="000B1208"/>
    <w:rsid w:val="0011343A"/>
    <w:rsid w:val="00170A8D"/>
    <w:rsid w:val="001A471F"/>
    <w:rsid w:val="00247D96"/>
    <w:rsid w:val="002B3069"/>
    <w:rsid w:val="002F5A74"/>
    <w:rsid w:val="003578BF"/>
    <w:rsid w:val="00404C4C"/>
    <w:rsid w:val="00436224"/>
    <w:rsid w:val="00463FEF"/>
    <w:rsid w:val="004C7CBC"/>
    <w:rsid w:val="004F5E5D"/>
    <w:rsid w:val="005245C1"/>
    <w:rsid w:val="00592040"/>
    <w:rsid w:val="007426AC"/>
    <w:rsid w:val="00782791"/>
    <w:rsid w:val="00792A4A"/>
    <w:rsid w:val="007E0642"/>
    <w:rsid w:val="008035B5"/>
    <w:rsid w:val="0081526A"/>
    <w:rsid w:val="00816757"/>
    <w:rsid w:val="008315B6"/>
    <w:rsid w:val="00837EB4"/>
    <w:rsid w:val="00885A58"/>
    <w:rsid w:val="008B58DF"/>
    <w:rsid w:val="00961B88"/>
    <w:rsid w:val="009C3BD8"/>
    <w:rsid w:val="009C7A4E"/>
    <w:rsid w:val="00A33953"/>
    <w:rsid w:val="00AA225E"/>
    <w:rsid w:val="00B53956"/>
    <w:rsid w:val="00BE35EC"/>
    <w:rsid w:val="00BF522E"/>
    <w:rsid w:val="00C25DFD"/>
    <w:rsid w:val="00CF3B99"/>
    <w:rsid w:val="00CF6DB1"/>
    <w:rsid w:val="00D41C78"/>
    <w:rsid w:val="00EB65D4"/>
    <w:rsid w:val="00F327DC"/>
    <w:rsid w:val="00F526CF"/>
    <w:rsid w:val="00F7538B"/>
    <w:rsid w:val="00FE5A3D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1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2">
    <w:name w:val="Основной текст (2)_"/>
    <w:basedOn w:val="a0"/>
    <w:link w:val="20"/>
    <w:rsid w:val="00247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D9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6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FEF"/>
    <w:rPr>
      <w:rFonts w:ascii="Tahoma" w:hAnsi="Tahoma" w:cs="Tahoma"/>
      <w:sz w:val="16"/>
      <w:szCs w:val="16"/>
    </w:rPr>
  </w:style>
  <w:style w:type="character" w:customStyle="1" w:styleId="23pt">
    <w:name w:val="Основной текст (2) + Интервал 3 pt"/>
    <w:basedOn w:val="2"/>
    <w:rsid w:val="00792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C3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3BD8"/>
    <w:pPr>
      <w:widowControl w:val="0"/>
      <w:shd w:val="clear" w:color="auto" w:fill="FFFFFF"/>
      <w:spacing w:before="60" w:after="0" w:line="0" w:lineRule="atLeast"/>
      <w:ind w:hanging="1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2">
    <w:name w:val="Основной текст (2)_"/>
    <w:basedOn w:val="a0"/>
    <w:link w:val="20"/>
    <w:rsid w:val="00247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D9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6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FEF"/>
    <w:rPr>
      <w:rFonts w:ascii="Tahoma" w:hAnsi="Tahoma" w:cs="Tahoma"/>
      <w:sz w:val="16"/>
      <w:szCs w:val="16"/>
    </w:rPr>
  </w:style>
  <w:style w:type="character" w:customStyle="1" w:styleId="23pt">
    <w:name w:val="Основной текст (2) + Интервал 3 pt"/>
    <w:basedOn w:val="2"/>
    <w:rsid w:val="00792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C3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3BD8"/>
    <w:pPr>
      <w:widowControl w:val="0"/>
      <w:shd w:val="clear" w:color="auto" w:fill="FFFFFF"/>
      <w:spacing w:before="60" w:after="0" w:line="0" w:lineRule="atLeast"/>
      <w:ind w:hanging="1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ACF5-590A-4D24-9E24-95BC5116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М. Михайлова</dc:creator>
  <cp:lastModifiedBy>Евгений В. Сергеев</cp:lastModifiedBy>
  <cp:revision>12</cp:revision>
  <cp:lastPrinted>2025-03-17T06:39:00Z</cp:lastPrinted>
  <dcterms:created xsi:type="dcterms:W3CDTF">2025-02-27T12:10:00Z</dcterms:created>
  <dcterms:modified xsi:type="dcterms:W3CDTF">2025-03-27T11:25:00Z</dcterms:modified>
</cp:coreProperties>
</file>